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EA8" w:rsidRPr="00110EA8" w:rsidRDefault="00110EA8">
      <w:pPr>
        <w:rPr>
          <w:rFonts w:ascii="Arial" w:hAnsi="Arial" w:cs="Arial"/>
          <w:b/>
          <w:i/>
          <w:color w:val="000000"/>
          <w:shd w:val="clear" w:color="auto" w:fill="FFFFFF"/>
        </w:rPr>
      </w:pPr>
      <w:r w:rsidRPr="00110EA8">
        <w:rPr>
          <w:rFonts w:ascii="Arial" w:hAnsi="Arial" w:cs="Arial"/>
          <w:b/>
          <w:i/>
          <w:color w:val="000000"/>
          <w:shd w:val="clear" w:color="auto" w:fill="FFFFFF"/>
        </w:rPr>
        <w:t>Mr Shaun Potter – CFO The Loriners Multi Academy Trust</w:t>
      </w:r>
      <w:bookmarkStart w:id="0" w:name="_GoBack"/>
      <w:bookmarkEnd w:id="0"/>
    </w:p>
    <w:p w:rsidR="00D87DCD" w:rsidRPr="00110EA8" w:rsidRDefault="00D87DCD">
      <w:pPr>
        <w:rPr>
          <w:rFonts w:ascii="Arial" w:hAnsi="Arial" w:cs="Arial"/>
          <w:color w:val="000000"/>
          <w:shd w:val="clear" w:color="auto" w:fill="FFFFFF"/>
        </w:rPr>
      </w:pPr>
      <w:r w:rsidRPr="00110EA8">
        <w:rPr>
          <w:rFonts w:ascii="Arial" w:hAnsi="Arial" w:cs="Arial"/>
          <w:color w:val="000000"/>
          <w:shd w:val="clear" w:color="auto" w:fill="FFFFFF"/>
        </w:rPr>
        <w:t>Mr Shaun Potter is the Chief Finance Officer of The Loriners MAT and has a wealth of experience that fully equips him for the role.</w:t>
      </w:r>
    </w:p>
    <w:p w:rsidR="00D87DCD" w:rsidRPr="00110EA8" w:rsidRDefault="00D87DCD" w:rsidP="00D87DCD">
      <w:pPr>
        <w:rPr>
          <w:rFonts w:ascii="Arial" w:hAnsi="Arial" w:cs="Arial"/>
          <w:color w:val="000000"/>
          <w:shd w:val="clear" w:color="auto" w:fill="FFFFFF"/>
        </w:rPr>
      </w:pPr>
      <w:r w:rsidRPr="00110EA8">
        <w:rPr>
          <w:rFonts w:ascii="Arial" w:hAnsi="Arial" w:cs="Arial"/>
          <w:color w:val="000000"/>
          <w:shd w:val="clear" w:color="auto" w:fill="FFFFFF"/>
        </w:rPr>
        <w:t xml:space="preserve">Mr Potter </w:t>
      </w:r>
      <w:r w:rsidRPr="00110EA8">
        <w:rPr>
          <w:rFonts w:ascii="Arial" w:hAnsi="Arial" w:cs="Arial"/>
          <w:color w:val="000000"/>
          <w:shd w:val="clear" w:color="auto" w:fill="FFFFFF"/>
        </w:rPr>
        <w:t xml:space="preserve">is a Certified Accountant and has responsibility over the strategic, financial, HR and business operations for The Loriners Multi Academy Trust. </w:t>
      </w:r>
    </w:p>
    <w:p w:rsidR="00D87DCD" w:rsidRPr="00110EA8" w:rsidRDefault="00D87DCD">
      <w:pPr>
        <w:rPr>
          <w:rFonts w:ascii="Arial" w:hAnsi="Arial" w:cs="Arial"/>
        </w:rPr>
      </w:pPr>
      <w:r w:rsidRPr="00110EA8">
        <w:rPr>
          <w:rFonts w:ascii="Arial" w:hAnsi="Arial" w:cs="Arial"/>
          <w:color w:val="000000"/>
          <w:shd w:val="clear" w:color="auto" w:fill="FFFFFF"/>
        </w:rPr>
        <w:t>Before joining the Trust he spent 10 years working as Business Manager for Holy Trinity School in Kidderminster. Prior to that he was an Audit Manager for Dudley MBC with responsibility for the internal audit of all maintained schools in the Borough.</w:t>
      </w:r>
    </w:p>
    <w:p w:rsidR="00D87DCD" w:rsidRPr="00110EA8" w:rsidRDefault="00D87DCD">
      <w:pPr>
        <w:rPr>
          <w:rFonts w:ascii="Arial" w:hAnsi="Arial" w:cs="Arial"/>
          <w:color w:val="000000"/>
          <w:shd w:val="clear" w:color="auto" w:fill="FFFFFF"/>
        </w:rPr>
      </w:pPr>
      <w:r w:rsidRPr="00110EA8">
        <w:rPr>
          <w:rFonts w:ascii="Arial" w:hAnsi="Arial" w:cs="Arial"/>
          <w:color w:val="000000"/>
          <w:shd w:val="clear" w:color="auto" w:fill="FFFFFF"/>
        </w:rPr>
        <w:t xml:space="preserve">Since joining our trust we have welcomed his input into The Loriners MAT strategically and into the daily machinations of Park Hall Junior Academy and Park Hall Infant Academy. </w:t>
      </w:r>
    </w:p>
    <w:p w:rsidR="00D87DCD" w:rsidRPr="00110EA8" w:rsidRDefault="00D87DCD">
      <w:pPr>
        <w:rPr>
          <w:rFonts w:ascii="Arial" w:hAnsi="Arial" w:cs="Arial"/>
          <w:color w:val="000000"/>
          <w:shd w:val="clear" w:color="auto" w:fill="FFFFFF"/>
        </w:rPr>
      </w:pPr>
      <w:r w:rsidRPr="00110EA8">
        <w:rPr>
          <w:rFonts w:ascii="Arial" w:hAnsi="Arial" w:cs="Arial"/>
          <w:color w:val="000000"/>
          <w:shd w:val="clear" w:color="auto" w:fill="FFFFFF"/>
        </w:rPr>
        <w:t xml:space="preserve">Mr Potter regularly meets with teams across school to keep children at the heart of our financial decision making – he particularly enjoys meeting with the School Council who have lots of ideas for how </w:t>
      </w:r>
      <w:r w:rsidR="00110EA8" w:rsidRPr="00110EA8">
        <w:rPr>
          <w:rFonts w:ascii="Arial" w:hAnsi="Arial" w:cs="Arial"/>
          <w:color w:val="000000"/>
          <w:shd w:val="clear" w:color="auto" w:fill="FFFFFF"/>
        </w:rPr>
        <w:t>the school budget</w:t>
      </w:r>
      <w:r w:rsidRPr="00110EA8">
        <w:rPr>
          <w:rFonts w:ascii="Arial" w:hAnsi="Arial" w:cs="Arial"/>
          <w:color w:val="000000"/>
          <w:shd w:val="clear" w:color="auto" w:fill="FFFFFF"/>
        </w:rPr>
        <w:t xml:space="preserve"> should be spent!</w:t>
      </w:r>
    </w:p>
    <w:p w:rsidR="00D87DCD" w:rsidRPr="00110EA8" w:rsidRDefault="00D87DCD">
      <w:pPr>
        <w:rPr>
          <w:rFonts w:ascii="Arial" w:hAnsi="Arial" w:cs="Arial"/>
          <w:color w:val="000000"/>
          <w:shd w:val="clear" w:color="auto" w:fill="FFFFFF"/>
        </w:rPr>
      </w:pPr>
    </w:p>
    <w:p w:rsidR="00D87DCD" w:rsidRDefault="00D87DCD">
      <w:pPr>
        <w:rPr>
          <w:rFonts w:ascii="Helvetica" w:hAnsi="Helvetica"/>
          <w:color w:val="000000"/>
          <w:shd w:val="clear" w:color="auto" w:fill="FFFFFF"/>
        </w:rPr>
      </w:pPr>
    </w:p>
    <w:sectPr w:rsidR="00D87D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FB6"/>
    <w:rsid w:val="00110EA8"/>
    <w:rsid w:val="00AB0FB6"/>
    <w:rsid w:val="00D0715F"/>
    <w:rsid w:val="00D87D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49C5E"/>
  <w15:chartTrackingRefBased/>
  <w15:docId w15:val="{06485BC5-6532-464C-AD1A-3356DFCF7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Park Hall Junior Academy</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Potter</dc:creator>
  <cp:keywords/>
  <dc:description/>
  <cp:lastModifiedBy>Gerry Healy</cp:lastModifiedBy>
  <cp:revision>2</cp:revision>
  <dcterms:created xsi:type="dcterms:W3CDTF">2025-10-13T13:39:00Z</dcterms:created>
  <dcterms:modified xsi:type="dcterms:W3CDTF">2025-10-13T13:39:00Z</dcterms:modified>
</cp:coreProperties>
</file>